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7BF" w:rsidRPr="001F1A64" w:rsidRDefault="002537BF" w:rsidP="001F1A64">
      <w:pPr>
        <w:pStyle w:val="Ttulo5"/>
        <w:rPr>
          <w:sz w:val="26"/>
          <w:lang w:val="pt-BR"/>
        </w:rPr>
      </w:pPr>
      <w:r w:rsidRPr="002537BF">
        <w:rPr>
          <w:sz w:val="26"/>
          <w:lang w:val="pt-BR"/>
        </w:rPr>
        <w:t>Carta de Recomendação</w:t>
      </w:r>
    </w:p>
    <w:p w:rsidR="002537BF" w:rsidRPr="002537BF" w:rsidRDefault="002537BF" w:rsidP="002537BF">
      <w:pPr>
        <w:ind w:firstLine="0"/>
        <w:rPr>
          <w:rFonts w:ascii="Bookman Old Style" w:hAnsi="Bookman Old Style"/>
          <w:b/>
          <w:sz w:val="22"/>
          <w:lang w:val="pt-BR"/>
        </w:rPr>
      </w:pPr>
      <w:r w:rsidRPr="002537BF">
        <w:rPr>
          <w:rFonts w:ascii="Bookman Old Style" w:hAnsi="Bookman Old Style"/>
          <w:b/>
          <w:sz w:val="22"/>
          <w:lang w:val="pt-BR"/>
        </w:rPr>
        <w:t>I – A ser preenchido pelo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c>
          <w:tcPr>
            <w:tcW w:w="9781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Encaminhe este formulário a um profissional que possa avaliar seu potencial para estudos de pós-graduação.</w:t>
            </w:r>
          </w:p>
          <w:p w:rsidR="002537BF" w:rsidRPr="002537BF" w:rsidRDefault="002537BF" w:rsidP="008D46CF">
            <w:pPr>
              <w:spacing w:line="100" w:lineRule="atLeast"/>
              <w:ind w:firstLine="0"/>
              <w:rPr>
                <w:sz w:val="1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Candidato:_____________________________________________________________________________________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Endereço:Av/R.__________________________________________N</w:t>
            </w:r>
            <w:r w:rsidRPr="002537BF">
              <w:rPr>
                <w:sz w:val="20"/>
                <w:vertAlign w:val="superscript"/>
                <w:lang w:val="pt-BR"/>
              </w:rPr>
              <w:t>o</w:t>
            </w:r>
            <w:r w:rsidRPr="002537BF">
              <w:rPr>
                <w:sz w:val="20"/>
                <w:lang w:val="pt-BR"/>
              </w:rPr>
              <w:t>:_______Bairro:________________________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CEP:______________Cidade:_____________________________ Estado:________Telefone:___________________</w:t>
            </w:r>
          </w:p>
          <w:p w:rsidR="002537BF" w:rsidRPr="002537BF" w:rsidRDefault="002537BF" w:rsidP="008D46CF">
            <w:pPr>
              <w:ind w:firstLine="0"/>
              <w:rPr>
                <w:b/>
                <w:sz w:val="10"/>
                <w:lang w:val="pt-BR"/>
              </w:rPr>
            </w:pPr>
          </w:p>
        </w:tc>
      </w:tr>
    </w:tbl>
    <w:p w:rsidR="002537BF" w:rsidRPr="002537BF" w:rsidRDefault="002537BF" w:rsidP="002537BF">
      <w:pPr>
        <w:spacing w:line="100" w:lineRule="atLeast"/>
        <w:ind w:firstLine="0"/>
        <w:rPr>
          <w:rFonts w:ascii="Bookman Old Style" w:hAnsi="Bookman Old Style"/>
          <w:b/>
          <w:sz w:val="20"/>
          <w:lang w:val="pt-BR"/>
        </w:rPr>
      </w:pPr>
    </w:p>
    <w:p w:rsidR="002537BF" w:rsidRPr="002537BF" w:rsidRDefault="002537BF" w:rsidP="002537BF">
      <w:pPr>
        <w:ind w:firstLine="0"/>
        <w:rPr>
          <w:rFonts w:ascii="Bookman Old Style" w:hAnsi="Bookman Old Style"/>
          <w:b/>
          <w:sz w:val="22"/>
          <w:lang w:val="pt-BR"/>
        </w:rPr>
      </w:pPr>
      <w:r w:rsidRPr="002537BF">
        <w:rPr>
          <w:rFonts w:ascii="Bookman Old Style" w:hAnsi="Bookman Old Style"/>
          <w:b/>
          <w:sz w:val="22"/>
          <w:lang w:val="pt-BR"/>
        </w:rPr>
        <w:t>II – À pessoa que vai fazer a recomendação: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c>
          <w:tcPr>
            <w:tcW w:w="9781" w:type="dxa"/>
          </w:tcPr>
          <w:p w:rsidR="002537BF" w:rsidRPr="002537BF" w:rsidRDefault="002537BF" w:rsidP="008D46CF">
            <w:pPr>
              <w:pStyle w:val="Corpodetexto"/>
              <w:rPr>
                <w:rFonts w:ascii="Garamond" w:hAnsi="Garamond"/>
                <w:sz w:val="20"/>
                <w:lang w:val="pt-BR"/>
              </w:rPr>
            </w:pPr>
            <w:r w:rsidRPr="002537BF">
              <w:rPr>
                <w:rFonts w:ascii="Garamond" w:hAnsi="Garamond"/>
                <w:sz w:val="20"/>
                <w:lang w:val="pt-BR"/>
              </w:rPr>
              <w:t>Favor responder as questões abaixo e devolver este formulário diretamente ao Curso de Pós-Graduação em Ciência e Tecnologia das Radiações, Minerais e Materiais no endereço acima. Todas as informações aqui fornecidas são de caráter estritamente confidencial.</w:t>
            </w:r>
          </w:p>
          <w:p w:rsidR="002537BF" w:rsidRPr="002537BF" w:rsidRDefault="002537BF" w:rsidP="008D46CF">
            <w:pPr>
              <w:spacing w:line="100" w:lineRule="atLeast"/>
              <w:ind w:firstLine="0"/>
              <w:rPr>
                <w:sz w:val="1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Nome:___________________________________________Instituição:____________________________________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Endereço:_____________________________________________________________________________________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Titulação:_________________________________________Ano de obtenção:______________________________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Instituição em que obteve o título:__________________________________________________________________</w:t>
            </w:r>
          </w:p>
          <w:p w:rsidR="002537BF" w:rsidRPr="002537BF" w:rsidRDefault="002537BF" w:rsidP="008D46CF">
            <w:pPr>
              <w:spacing w:line="100" w:lineRule="atLeast"/>
              <w:ind w:firstLine="0"/>
              <w:rPr>
                <w:b/>
                <w:sz w:val="18"/>
                <w:lang w:val="pt-BR"/>
              </w:rPr>
            </w:pPr>
          </w:p>
        </w:tc>
      </w:tr>
    </w:tbl>
    <w:p w:rsidR="002537BF" w:rsidRPr="002537BF" w:rsidRDefault="002537BF" w:rsidP="002537BF">
      <w:pPr>
        <w:spacing w:line="100" w:lineRule="atLeast"/>
        <w:ind w:firstLine="0"/>
        <w:rPr>
          <w:sz w:val="20"/>
          <w:lang w:val="pt-BR"/>
        </w:rPr>
      </w:pPr>
    </w:p>
    <w:p w:rsidR="002537BF" w:rsidRPr="002537BF" w:rsidRDefault="002537BF" w:rsidP="002537BF">
      <w:pPr>
        <w:ind w:firstLine="0"/>
        <w:jc w:val="center"/>
        <w:rPr>
          <w:sz w:val="20"/>
          <w:lang w:val="pt-BR"/>
        </w:rPr>
      </w:pPr>
      <w:r w:rsidRPr="002537BF">
        <w:rPr>
          <w:sz w:val="20"/>
          <w:lang w:val="pt-BR"/>
        </w:rPr>
        <w:t>Assinatura</w:t>
      </w:r>
      <w:r>
        <w:rPr>
          <w:sz w:val="20"/>
          <w:lang w:val="pt-BR"/>
        </w:rPr>
        <w:t xml:space="preserve"> da pessoa que faz a </w:t>
      </w:r>
      <w:r w:rsidR="00D42506">
        <w:rPr>
          <w:sz w:val="20"/>
          <w:lang w:val="pt-BR"/>
        </w:rPr>
        <w:t>recomendação:</w:t>
      </w:r>
      <w:r w:rsidRPr="002537BF">
        <w:rPr>
          <w:sz w:val="20"/>
          <w:lang w:val="pt-BR"/>
        </w:rPr>
        <w:t>____________________________________________________________</w:t>
      </w:r>
    </w:p>
    <w:p w:rsidR="001F1A64" w:rsidRDefault="002537BF" w:rsidP="00D42506">
      <w:pPr>
        <w:ind w:firstLine="0"/>
        <w:rPr>
          <w:sz w:val="20"/>
          <w:lang w:val="pt-BR"/>
        </w:rPr>
      </w:pPr>
      <w:r w:rsidRPr="002537BF">
        <w:rPr>
          <w:sz w:val="20"/>
          <w:lang w:val="pt-BR"/>
        </w:rPr>
        <w:t xml:space="preserve"> </w:t>
      </w:r>
    </w:p>
    <w:p w:rsidR="002537BF" w:rsidRPr="002537BF" w:rsidRDefault="002537BF" w:rsidP="00D42506">
      <w:pPr>
        <w:ind w:firstLine="0"/>
        <w:rPr>
          <w:sz w:val="20"/>
          <w:lang w:val="pt-BR"/>
        </w:rPr>
      </w:pPr>
      <w:r w:rsidRPr="002537BF">
        <w:rPr>
          <w:sz w:val="20"/>
          <w:lang w:val="pt-BR"/>
        </w:rPr>
        <w:t xml:space="preserve">___________________________________________     </w:t>
      </w:r>
      <w:r w:rsidR="001F1A64">
        <w:rPr>
          <w:sz w:val="20"/>
          <w:lang w:val="pt-BR"/>
        </w:rPr>
        <w:t xml:space="preserve">                                          </w:t>
      </w:r>
      <w:r w:rsidRPr="002537BF">
        <w:rPr>
          <w:sz w:val="20"/>
          <w:lang w:val="pt-BR"/>
        </w:rPr>
        <w:t xml:space="preserve">  _____/_____/_____</w:t>
      </w:r>
    </w:p>
    <w:p w:rsidR="002537BF" w:rsidRPr="002537BF" w:rsidRDefault="00D42506" w:rsidP="00D42506">
      <w:pPr>
        <w:ind w:firstLine="0"/>
        <w:rPr>
          <w:rFonts w:ascii="Antique Olive" w:hAnsi="Antique Olive"/>
          <w:sz w:val="20"/>
          <w:lang w:val="pt-BR"/>
        </w:rPr>
      </w:pPr>
      <w:r>
        <w:rPr>
          <w:sz w:val="20"/>
          <w:lang w:val="pt-BR"/>
        </w:rPr>
        <w:t xml:space="preserve">                                   </w:t>
      </w:r>
      <w:r w:rsidR="002537BF" w:rsidRPr="002537BF">
        <w:rPr>
          <w:sz w:val="20"/>
          <w:lang w:val="pt-BR"/>
        </w:rPr>
        <w:t xml:space="preserve"> Local                                                          </w:t>
      </w:r>
      <w:r w:rsidR="001F1A64">
        <w:rPr>
          <w:sz w:val="20"/>
          <w:lang w:val="pt-BR"/>
        </w:rPr>
        <w:t xml:space="preserve">                                         </w:t>
      </w:r>
      <w:r w:rsidR="002537BF" w:rsidRPr="002537BF">
        <w:rPr>
          <w:sz w:val="20"/>
          <w:lang w:val="pt-BR"/>
        </w:rPr>
        <w:t xml:space="preserve">  Data</w:t>
      </w:r>
    </w:p>
    <w:p w:rsidR="002537BF" w:rsidRPr="002537BF" w:rsidRDefault="002537BF" w:rsidP="002537BF">
      <w:pPr>
        <w:spacing w:line="100" w:lineRule="atLeast"/>
        <w:ind w:firstLine="0"/>
        <w:rPr>
          <w:sz w:val="20"/>
          <w:lang w:val="pt-BR"/>
        </w:rPr>
      </w:pPr>
    </w:p>
    <w:p w:rsidR="002537BF" w:rsidRPr="002537BF" w:rsidRDefault="002537BF" w:rsidP="002537BF">
      <w:pPr>
        <w:ind w:firstLine="0"/>
        <w:rPr>
          <w:rFonts w:ascii="Bookman Old Style" w:hAnsi="Bookman Old Style"/>
          <w:b/>
          <w:sz w:val="22"/>
          <w:lang w:val="pt-BR"/>
        </w:rPr>
      </w:pPr>
      <w:r w:rsidRPr="002537BF">
        <w:rPr>
          <w:rFonts w:ascii="Bookman Old Style" w:hAnsi="Bookman Old Style"/>
          <w:b/>
          <w:sz w:val="22"/>
          <w:lang w:val="pt-BR"/>
        </w:rPr>
        <w:t>III – Informações sobre o candidato: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2198"/>
      </w:tblGrid>
      <w:tr w:rsidR="002537BF" w:rsidRPr="002537BF" w:rsidTr="008D46CF">
        <w:trPr>
          <w:trHeight w:val="360"/>
        </w:trPr>
        <w:tc>
          <w:tcPr>
            <w:tcW w:w="7583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1 – Tipo de atividade que lhe permitiu contato com o candidato</w:t>
            </w:r>
          </w:p>
        </w:tc>
        <w:tc>
          <w:tcPr>
            <w:tcW w:w="2198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Período</w:t>
            </w:r>
          </w:p>
        </w:tc>
      </w:tr>
      <w:tr w:rsidR="002537BF" w:rsidRPr="002537BF" w:rsidTr="008D46CF">
        <w:trPr>
          <w:trHeight w:val="360"/>
        </w:trPr>
        <w:tc>
          <w:tcPr>
            <w:tcW w:w="7583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2198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trHeight w:val="360"/>
        </w:trPr>
        <w:tc>
          <w:tcPr>
            <w:tcW w:w="7583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2198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trHeight w:val="360"/>
        </w:trPr>
        <w:tc>
          <w:tcPr>
            <w:tcW w:w="7583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2198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134"/>
        <w:gridCol w:w="1134"/>
        <w:gridCol w:w="1134"/>
        <w:gridCol w:w="1134"/>
        <w:gridCol w:w="1134"/>
        <w:gridCol w:w="1134"/>
      </w:tblGrid>
      <w:tr w:rsidR="002537BF" w:rsidRPr="002537BF" w:rsidTr="008D46CF">
        <w:trPr>
          <w:cantSplit/>
          <w:trHeight w:val="360"/>
        </w:trPr>
        <w:tc>
          <w:tcPr>
            <w:tcW w:w="10276" w:type="dxa"/>
            <w:gridSpan w:val="7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2 – Avalie o candidato com relação aos atributos indicados abaixo:</w:t>
            </w: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Atributos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Excelente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Muito Bom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pStyle w:val="Ttulo6"/>
              <w:rPr>
                <w:rFonts w:ascii="Garamond" w:hAnsi="Garamond"/>
                <w:lang w:val="pt-BR"/>
              </w:rPr>
            </w:pPr>
            <w:r w:rsidRPr="002537BF">
              <w:rPr>
                <w:rFonts w:ascii="Garamond" w:hAnsi="Garamond"/>
                <w:lang w:val="pt-BR"/>
              </w:rPr>
              <w:t>Bom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Regular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Fraco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jc w:val="center"/>
              <w:rPr>
                <w:b/>
                <w:sz w:val="20"/>
                <w:lang w:val="pt-BR"/>
              </w:rPr>
            </w:pPr>
            <w:r w:rsidRPr="002537BF">
              <w:rPr>
                <w:b/>
                <w:sz w:val="20"/>
                <w:lang w:val="pt-BR"/>
              </w:rPr>
              <w:t>Sem Dados</w:t>
            </w: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Domínio em sua área de conhecimento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Facilidade de aprendizado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Assiduidade, perseverança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Relacionamento com colegas e professores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Iniciativa, desembaraço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  <w:tr w:rsidR="002537BF" w:rsidRPr="002537BF" w:rsidTr="008D46CF">
        <w:trPr>
          <w:cantSplit/>
          <w:trHeight w:val="360"/>
        </w:trPr>
        <w:tc>
          <w:tcPr>
            <w:tcW w:w="3472" w:type="dxa"/>
          </w:tcPr>
          <w:p w:rsidR="002537BF" w:rsidRPr="002537BF" w:rsidRDefault="002537BF" w:rsidP="008D46CF">
            <w:pPr>
              <w:ind w:firstLine="0"/>
              <w:jc w:val="center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Capacidade de expressão escrita</w:t>
            </w: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  <w:tc>
          <w:tcPr>
            <w:tcW w:w="1134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ind w:firstLine="0"/>
        <w:rPr>
          <w:sz w:val="18"/>
          <w:lang w:val="pt-BR"/>
        </w:rPr>
      </w:pPr>
      <w:r w:rsidRPr="002537BF">
        <w:rPr>
          <w:noProof/>
          <w:color w:val="000000" w:themeColor="text1"/>
          <w:sz w:val="18"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6072596</wp:posOffset>
                </wp:positionH>
                <wp:positionV relativeFrom="paragraph">
                  <wp:posOffset>178221</wp:posOffset>
                </wp:positionV>
                <wp:extent cx="326571" cy="5937"/>
                <wp:effectExtent l="0" t="57150" r="35560" b="89535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6571" cy="59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5B3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478.15pt;margin-top:14.05pt;width:25.7pt;height: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" strokecolor="black [3213]" strokeweight=".5pt">
                <v:stroke endarrow="block" joinstyle="miter"/>
              </v:shape>
            </w:pict>
          </mc:Fallback>
        </mc:AlternateContent>
      </w:r>
      <w:r w:rsidRPr="002537BF">
        <w:rPr>
          <w:sz w:val="18"/>
          <w:lang w:val="pt-BR"/>
        </w:rPr>
        <w:t xml:space="preserve">                                                                                                                                                                                                 Continua... </w:t>
      </w:r>
    </w:p>
    <w:p w:rsidR="002537BF" w:rsidRPr="002537BF" w:rsidRDefault="002537BF" w:rsidP="002537BF">
      <w:pPr>
        <w:ind w:firstLine="0"/>
        <w:rPr>
          <w:sz w:val="18"/>
          <w:lang w:val="pt-BR"/>
        </w:rPr>
      </w:pPr>
    </w:p>
    <w:p w:rsidR="002537BF" w:rsidRPr="002537BF" w:rsidRDefault="002537BF" w:rsidP="002537BF">
      <w:pPr>
        <w:ind w:firstLine="0"/>
        <w:rPr>
          <w:sz w:val="18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rPr>
          <w:cantSplit/>
          <w:trHeight w:val="360"/>
        </w:trPr>
        <w:tc>
          <w:tcPr>
            <w:tcW w:w="9781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3 – Considerando o desempenho global do candidato, você o classifica, em comparação com os estudantes com quem já se 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      Relacionou: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               (   ) entre os 10% melhores               (   ) entre os 40% melhores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               (   ) entre os 20% melhores               (   ) abaixo dos 40% melhores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rPr>
          <w:cantSplit/>
          <w:trHeight w:val="360"/>
        </w:trPr>
        <w:tc>
          <w:tcPr>
            <w:tcW w:w="9781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4 – Baseando-se em seu desempenho global, este seria um candidato que você aceitaria como orientando, no nível preten-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      dido?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rPr>
          <w:cantSplit/>
          <w:trHeight w:val="360"/>
        </w:trPr>
        <w:tc>
          <w:tcPr>
            <w:tcW w:w="9781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5 – Trace, de maneira objetiva, um perfil, capaz de qualificar o potencial do candidato para estudos de pós-graduação no 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 xml:space="preserve">      nível pretendido.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bookmarkStart w:id="0" w:name="_GoBack"/>
            <w:bookmarkEnd w:id="0"/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ind w:firstLine="0"/>
        <w:rPr>
          <w:sz w:val="20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rPr>
          <w:cantSplit/>
          <w:trHeight w:val="360"/>
        </w:trPr>
        <w:tc>
          <w:tcPr>
            <w:tcW w:w="9781" w:type="dxa"/>
          </w:tcPr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  <w:r w:rsidRPr="002537BF">
              <w:rPr>
                <w:sz w:val="20"/>
                <w:lang w:val="pt-BR"/>
              </w:rPr>
              <w:t>6 – Outras informações que julgar necessário acrescentar:</w:t>
            </w: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  <w:p w:rsidR="002537BF" w:rsidRPr="002537BF" w:rsidRDefault="002537BF" w:rsidP="008D46CF">
            <w:pPr>
              <w:ind w:firstLine="0"/>
              <w:rPr>
                <w:sz w:val="20"/>
                <w:lang w:val="pt-BR"/>
              </w:rPr>
            </w:pPr>
          </w:p>
        </w:tc>
      </w:tr>
    </w:tbl>
    <w:p w:rsidR="002537BF" w:rsidRPr="002537BF" w:rsidRDefault="002537BF" w:rsidP="002537BF">
      <w:pPr>
        <w:ind w:firstLine="0"/>
        <w:rPr>
          <w:rFonts w:ascii="Bookman Old Style" w:hAnsi="Bookman Old Style"/>
          <w:sz w:val="20"/>
          <w:lang w:val="pt-BR"/>
        </w:rPr>
      </w:pPr>
    </w:p>
    <w:p w:rsidR="002537BF" w:rsidRPr="002537BF" w:rsidRDefault="002537BF" w:rsidP="002537BF">
      <w:pPr>
        <w:ind w:firstLine="0"/>
        <w:rPr>
          <w:rFonts w:ascii="Bookman Old Style" w:hAnsi="Bookman Old Style"/>
          <w:b/>
          <w:sz w:val="22"/>
          <w:lang w:val="pt-BR"/>
        </w:rPr>
      </w:pPr>
      <w:r w:rsidRPr="002537BF">
        <w:rPr>
          <w:rFonts w:ascii="Bookman Old Style" w:hAnsi="Bookman Old Style"/>
          <w:b/>
          <w:sz w:val="22"/>
          <w:lang w:val="pt-BR"/>
        </w:rPr>
        <w:t>IV – Recomendação: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37BF" w:rsidRPr="002537BF" w:rsidTr="008D46CF">
        <w:trPr>
          <w:cantSplit/>
          <w:trHeight w:val="360"/>
        </w:trPr>
        <w:tc>
          <w:tcPr>
            <w:tcW w:w="9781" w:type="dxa"/>
          </w:tcPr>
          <w:p w:rsidR="002537BF" w:rsidRDefault="002537BF" w:rsidP="002537BF">
            <w:pPr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</w:t>
            </w:r>
            <w:r w:rsidRPr="002537BF">
              <w:rPr>
                <w:sz w:val="20"/>
                <w:lang w:val="pt-BR"/>
              </w:rPr>
              <w:t>(   ) Fortement</w:t>
            </w:r>
            <w:r>
              <w:rPr>
                <w:sz w:val="20"/>
                <w:lang w:val="pt-BR"/>
              </w:rPr>
              <w:t xml:space="preserve">e recomendado    </w:t>
            </w:r>
          </w:p>
          <w:p w:rsidR="002537BF" w:rsidRDefault="002537BF" w:rsidP="002537BF">
            <w:pPr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</w:t>
            </w:r>
            <w:r w:rsidRPr="002537BF">
              <w:rPr>
                <w:sz w:val="20"/>
                <w:lang w:val="pt-BR"/>
              </w:rPr>
              <w:t xml:space="preserve">(   ) Recomendado      </w:t>
            </w:r>
            <w:r>
              <w:rPr>
                <w:sz w:val="20"/>
                <w:lang w:val="pt-BR"/>
              </w:rPr>
              <w:t xml:space="preserve">                  </w:t>
            </w:r>
          </w:p>
          <w:p w:rsidR="002537BF" w:rsidRDefault="002537BF" w:rsidP="002537BF">
            <w:pPr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(   ) Recomendado com reservas                                                                                               </w:t>
            </w:r>
          </w:p>
          <w:p w:rsidR="002537BF" w:rsidRPr="005622B2" w:rsidRDefault="002537BF" w:rsidP="005622B2">
            <w:pPr>
              <w:ind w:firstLine="0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 xml:space="preserve">        </w:t>
            </w:r>
            <w:r w:rsidRPr="002537BF">
              <w:rPr>
                <w:sz w:val="20"/>
                <w:lang w:val="pt-BR"/>
              </w:rPr>
              <w:t xml:space="preserve">(  </w:t>
            </w:r>
            <w:r>
              <w:rPr>
                <w:sz w:val="20"/>
                <w:lang w:val="pt-BR"/>
              </w:rPr>
              <w:t xml:space="preserve"> </w:t>
            </w:r>
            <w:r w:rsidRPr="002537BF">
              <w:rPr>
                <w:sz w:val="20"/>
                <w:lang w:val="pt-BR"/>
              </w:rPr>
              <w:t>) Não recomendado</w:t>
            </w:r>
          </w:p>
        </w:tc>
      </w:tr>
    </w:tbl>
    <w:p w:rsidR="002537BF" w:rsidRPr="002537BF" w:rsidRDefault="002537BF" w:rsidP="002537BF">
      <w:pPr>
        <w:ind w:firstLine="0"/>
        <w:rPr>
          <w:sz w:val="18"/>
          <w:lang w:val="pt-BR"/>
        </w:rPr>
      </w:pPr>
    </w:p>
    <w:p w:rsidR="002537BF" w:rsidRPr="002537BF" w:rsidRDefault="002537BF" w:rsidP="002537BF">
      <w:pPr>
        <w:ind w:firstLine="0"/>
        <w:rPr>
          <w:sz w:val="18"/>
          <w:lang w:val="pt-BR"/>
        </w:rPr>
      </w:pPr>
    </w:p>
    <w:p w:rsidR="00BA5D29" w:rsidRPr="002537BF" w:rsidRDefault="00BA5D29" w:rsidP="00BA5D29">
      <w:pPr>
        <w:ind w:firstLine="0"/>
        <w:jc w:val="center"/>
        <w:rPr>
          <w:sz w:val="20"/>
          <w:lang w:val="pt-BR"/>
        </w:rPr>
      </w:pPr>
      <w:r w:rsidRPr="002537BF">
        <w:rPr>
          <w:sz w:val="20"/>
          <w:lang w:val="pt-BR"/>
        </w:rPr>
        <w:t>Assinatura</w:t>
      </w:r>
      <w:r>
        <w:rPr>
          <w:sz w:val="20"/>
          <w:lang w:val="pt-BR"/>
        </w:rPr>
        <w:t xml:space="preserve"> da pessoa que faz a recomendação:</w:t>
      </w:r>
      <w:r w:rsidRPr="002537BF">
        <w:rPr>
          <w:sz w:val="20"/>
          <w:lang w:val="pt-BR"/>
        </w:rPr>
        <w:t>____________________________________________________________</w:t>
      </w:r>
    </w:p>
    <w:p w:rsidR="00BA5D29" w:rsidRPr="002537BF" w:rsidRDefault="00BA5D29" w:rsidP="00BA5D29">
      <w:pPr>
        <w:ind w:firstLine="0"/>
        <w:rPr>
          <w:sz w:val="20"/>
          <w:lang w:val="pt-BR"/>
        </w:rPr>
      </w:pPr>
      <w:r>
        <w:rPr>
          <w:sz w:val="20"/>
          <w:lang w:val="pt-BR"/>
        </w:rPr>
        <w:t xml:space="preserve"> </w:t>
      </w:r>
    </w:p>
    <w:sectPr w:rsidR="00BA5D29" w:rsidRPr="002537BF" w:rsidSect="008A34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521" w:right="1134" w:bottom="11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BF4" w:rsidRDefault="00DF2BF4" w:rsidP="002537BF">
      <w:pPr>
        <w:spacing w:line="240" w:lineRule="auto"/>
      </w:pPr>
      <w:r>
        <w:separator/>
      </w:r>
    </w:p>
  </w:endnote>
  <w:endnote w:type="continuationSeparator" w:id="0">
    <w:p w:rsidR="00DF2BF4" w:rsidRDefault="00DF2BF4" w:rsidP="002537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8" w:rsidRDefault="008A34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8" w:rsidRDefault="008A344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8" w:rsidRDefault="008A34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BF4" w:rsidRDefault="00DF2BF4" w:rsidP="002537BF">
      <w:pPr>
        <w:spacing w:line="240" w:lineRule="auto"/>
      </w:pPr>
      <w:r>
        <w:separator/>
      </w:r>
    </w:p>
  </w:footnote>
  <w:footnote w:type="continuationSeparator" w:id="0">
    <w:p w:rsidR="00DF2BF4" w:rsidRDefault="00DF2BF4" w:rsidP="002537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8" w:rsidRDefault="008A34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6" w:type="dxa"/>
      <w:tblLook w:val="04A0" w:firstRow="1" w:lastRow="0" w:firstColumn="1" w:lastColumn="0" w:noHBand="0" w:noVBand="1"/>
    </w:tblPr>
    <w:tblGrid>
      <w:gridCol w:w="2641"/>
      <w:gridCol w:w="7485"/>
    </w:tblGrid>
    <w:tr w:rsidR="008A3448" w:rsidRPr="00051465" w:rsidTr="00ED1AB7">
      <w:trPr>
        <w:trHeight w:val="535"/>
      </w:trPr>
      <w:tc>
        <w:tcPr>
          <w:tcW w:w="2641" w:type="dxa"/>
          <w:shd w:val="clear" w:color="auto" w:fill="auto"/>
          <w:vAlign w:val="center"/>
        </w:tcPr>
        <w:p w:rsidR="008A3448" w:rsidRPr="00051465" w:rsidRDefault="008A3448" w:rsidP="008A3448">
          <w:pPr>
            <w:pStyle w:val="Cabealho"/>
            <w:spacing w:line="240" w:lineRule="auto"/>
            <w:ind w:firstLine="0"/>
            <w:rPr>
              <w:sz w:val="20"/>
              <w:lang w:val="pt-BR"/>
            </w:rPr>
          </w:pPr>
          <w:r w:rsidRPr="00051465">
            <w:rPr>
              <w:noProof/>
              <w:sz w:val="20"/>
              <w:lang w:val="pt-BR" w:eastAsia="pt-BR"/>
            </w:rPr>
            <w:drawing>
              <wp:inline distT="0" distB="0" distL="0" distR="0">
                <wp:extent cx="1190625" cy="550765"/>
                <wp:effectExtent l="0" t="0" r="0" b="1905"/>
                <wp:docPr id="9" name="Imagem 9" descr="cdt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cdt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6540" cy="553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5" w:type="dxa"/>
          <w:shd w:val="clear" w:color="auto" w:fill="auto"/>
        </w:tcPr>
        <w:p w:rsidR="008A3448" w:rsidRPr="00051465" w:rsidRDefault="008A3448" w:rsidP="008A3448">
          <w:pPr>
            <w:pStyle w:val="Cabealho"/>
            <w:spacing w:line="276" w:lineRule="auto"/>
            <w:ind w:firstLine="0"/>
            <w:rPr>
              <w:sz w:val="20"/>
              <w:lang w:val="pt-BR"/>
            </w:rPr>
          </w:pPr>
          <w:r w:rsidRPr="00051465">
            <w:rPr>
              <w:sz w:val="20"/>
              <w:lang w:val="pt-BR"/>
            </w:rPr>
            <w:t>Programa de Pós-Graduação em Ciência e Tecnologia das Radiações, Minerais e Materiais</w:t>
          </w:r>
        </w:p>
        <w:p w:rsidR="008A3448" w:rsidRPr="00051465" w:rsidRDefault="008A3448" w:rsidP="008A3448">
          <w:pPr>
            <w:pStyle w:val="Cabealho"/>
            <w:spacing w:line="276" w:lineRule="auto"/>
            <w:ind w:firstLine="0"/>
            <w:rPr>
              <w:sz w:val="20"/>
              <w:lang w:val="pt-BR"/>
            </w:rPr>
          </w:pPr>
          <w:r w:rsidRPr="00051465">
            <w:rPr>
              <w:sz w:val="20"/>
              <w:lang w:val="pt-BR"/>
            </w:rPr>
            <w:t xml:space="preserve">Centro de Desenvolvimento da Tecnologia Nuclear – CDTN </w:t>
          </w:r>
        </w:p>
        <w:p w:rsidR="008A3448" w:rsidRPr="00051465" w:rsidRDefault="008A3448" w:rsidP="008A3448">
          <w:pPr>
            <w:pStyle w:val="Cabealho"/>
            <w:spacing w:line="276" w:lineRule="auto"/>
            <w:ind w:firstLine="0"/>
            <w:rPr>
              <w:sz w:val="20"/>
              <w:lang w:val="pt-BR"/>
            </w:rPr>
          </w:pPr>
          <w:r w:rsidRPr="00051465">
            <w:rPr>
              <w:sz w:val="20"/>
              <w:lang w:val="pt-BR"/>
            </w:rPr>
            <w:t>Av. Pres. Antônio Carlos, 6.627 – Campus da UFMG – Pampulha</w:t>
          </w:r>
        </w:p>
        <w:p w:rsidR="008A3448" w:rsidRPr="00051465" w:rsidRDefault="008A3448" w:rsidP="008A3448">
          <w:pPr>
            <w:pStyle w:val="Cabealho"/>
            <w:spacing w:line="276" w:lineRule="auto"/>
            <w:ind w:firstLine="0"/>
            <w:rPr>
              <w:sz w:val="20"/>
              <w:lang w:val="pt-BR"/>
            </w:rPr>
          </w:pPr>
          <w:r w:rsidRPr="00051465">
            <w:rPr>
              <w:sz w:val="20"/>
              <w:lang w:val="pt-BR"/>
            </w:rPr>
            <w:t>Belo Horizonte – MG – CEP 31.270-901</w:t>
          </w:r>
        </w:p>
        <w:p w:rsidR="008A3448" w:rsidRPr="00051465" w:rsidRDefault="008A3448" w:rsidP="008A3448">
          <w:pPr>
            <w:pStyle w:val="Cabealho"/>
            <w:spacing w:line="276" w:lineRule="auto"/>
            <w:ind w:firstLine="0"/>
            <w:rPr>
              <w:sz w:val="20"/>
              <w:lang w:val="pt-BR"/>
            </w:rPr>
          </w:pPr>
          <w:r w:rsidRPr="00051465">
            <w:rPr>
              <w:sz w:val="20"/>
              <w:lang w:val="pt-BR"/>
            </w:rPr>
            <w:t>Fones: (31) 3069-3198/ (31) 3069-3356   E-mail: pgcdtn@cdtn.br</w:t>
          </w:r>
        </w:p>
      </w:tc>
    </w:tr>
  </w:tbl>
  <w:p w:rsidR="00E57942" w:rsidRPr="008A3448" w:rsidRDefault="005622B2" w:rsidP="008A3448">
    <w:pPr>
      <w:pStyle w:val="Cabealh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448" w:rsidRDefault="008A344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BF"/>
    <w:rsid w:val="00190CB4"/>
    <w:rsid w:val="001F1A64"/>
    <w:rsid w:val="002537BF"/>
    <w:rsid w:val="002F455F"/>
    <w:rsid w:val="005622B2"/>
    <w:rsid w:val="008A3448"/>
    <w:rsid w:val="00BA5D29"/>
    <w:rsid w:val="00D42506"/>
    <w:rsid w:val="00DF2BF4"/>
    <w:rsid w:val="00E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32813E"/>
  <w15:chartTrackingRefBased/>
  <w15:docId w15:val="{FA1B8D4B-4BD4-4EFD-9ADB-109F8E3F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BF"/>
    <w:pPr>
      <w:spacing w:after="0" w:line="360" w:lineRule="atLeast"/>
      <w:ind w:firstLine="2268"/>
      <w:jc w:val="both"/>
    </w:pPr>
    <w:rPr>
      <w:rFonts w:ascii="Garamond" w:eastAsia="Times New Roman" w:hAnsi="Garamond" w:cs="Times New Roman"/>
      <w:sz w:val="24"/>
      <w:szCs w:val="20"/>
      <w:lang w:val="en-US"/>
    </w:rPr>
  </w:style>
  <w:style w:type="paragraph" w:styleId="Ttulo5">
    <w:name w:val="heading 5"/>
    <w:basedOn w:val="Normal"/>
    <w:next w:val="Normal"/>
    <w:link w:val="Ttulo5Char"/>
    <w:qFormat/>
    <w:rsid w:val="002537BF"/>
    <w:pPr>
      <w:keepNext/>
      <w:ind w:firstLine="0"/>
      <w:jc w:val="center"/>
      <w:outlineLvl w:val="4"/>
    </w:pPr>
    <w:rPr>
      <w:rFonts w:ascii="Antique Olive" w:hAnsi="Antique Olive"/>
      <w:b/>
      <w:sz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2537BF"/>
    <w:pPr>
      <w:keepNext/>
      <w:ind w:firstLine="0"/>
      <w:jc w:val="center"/>
      <w:outlineLvl w:val="5"/>
    </w:pPr>
    <w:rPr>
      <w:rFonts w:ascii="Bookman Old Style" w:hAnsi="Bookman Old Style"/>
      <w:b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2537BF"/>
    <w:rPr>
      <w:rFonts w:ascii="Antique Olive" w:eastAsia="Times New Roman" w:hAnsi="Antique Olive" w:cs="Times New Roman"/>
      <w:b/>
      <w:sz w:val="28"/>
      <w:szCs w:val="20"/>
      <w:lang w:val="en-US" w:eastAsia="pt-BR"/>
    </w:rPr>
  </w:style>
  <w:style w:type="character" w:customStyle="1" w:styleId="Ttulo6Char">
    <w:name w:val="Título 6 Char"/>
    <w:basedOn w:val="Fontepargpadro"/>
    <w:link w:val="Ttulo6"/>
    <w:rsid w:val="002537BF"/>
    <w:rPr>
      <w:rFonts w:ascii="Bookman Old Style" w:eastAsia="Times New Roman" w:hAnsi="Bookman Old Style" w:cs="Times New Roman"/>
      <w:b/>
      <w:sz w:val="20"/>
      <w:szCs w:val="20"/>
      <w:lang w:val="en-US" w:eastAsia="pt-BR"/>
    </w:rPr>
  </w:style>
  <w:style w:type="paragraph" w:styleId="Cabealho">
    <w:name w:val="header"/>
    <w:basedOn w:val="Normal"/>
    <w:link w:val="CabealhoChar"/>
    <w:semiHidden/>
    <w:rsid w:val="002537B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semiHidden/>
    <w:rsid w:val="002537BF"/>
    <w:rPr>
      <w:rFonts w:ascii="Garamond" w:eastAsia="Times New Roman" w:hAnsi="Garamond" w:cs="Times New Roman"/>
      <w:sz w:val="24"/>
      <w:szCs w:val="20"/>
      <w:lang w:val="en-US"/>
    </w:rPr>
  </w:style>
  <w:style w:type="paragraph" w:styleId="Corpodetexto">
    <w:name w:val="Body Text"/>
    <w:basedOn w:val="Normal"/>
    <w:link w:val="CorpodetextoChar"/>
    <w:semiHidden/>
    <w:rsid w:val="002537BF"/>
    <w:pPr>
      <w:ind w:firstLine="0"/>
    </w:pPr>
    <w:rPr>
      <w:rFonts w:ascii="Bookman Old Style" w:hAnsi="Bookman Old Style"/>
      <w:sz w:val="18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2537BF"/>
    <w:rPr>
      <w:rFonts w:ascii="Bookman Old Style" w:eastAsia="Times New Roman" w:hAnsi="Bookman Old Style" w:cs="Times New Roman"/>
      <w:sz w:val="18"/>
      <w:szCs w:val="20"/>
      <w:lang w:val="en-US" w:eastAsia="pt-BR"/>
    </w:rPr>
  </w:style>
  <w:style w:type="paragraph" w:styleId="Rodap">
    <w:name w:val="footer"/>
    <w:basedOn w:val="Normal"/>
    <w:link w:val="RodapChar"/>
    <w:uiPriority w:val="99"/>
    <w:unhideWhenUsed/>
    <w:rsid w:val="002537B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37BF"/>
    <w:rPr>
      <w:rFonts w:ascii="Garamond" w:eastAsia="Times New Roman" w:hAnsi="Garamond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E6B38F2-9658-42BB-BB15-5BC14EF7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J. Neves</dc:creator>
  <cp:keywords/>
  <dc:description/>
  <cp:lastModifiedBy>Talita B. Carvalho</cp:lastModifiedBy>
  <cp:revision>3</cp:revision>
  <cp:lastPrinted>2018-09-25T17:55:00Z</cp:lastPrinted>
  <dcterms:created xsi:type="dcterms:W3CDTF">2018-09-25T18:30:00Z</dcterms:created>
  <dcterms:modified xsi:type="dcterms:W3CDTF">2018-09-26T11:20:00Z</dcterms:modified>
</cp:coreProperties>
</file>